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743F" w14:textId="06321638" w:rsidR="00342829" w:rsidRPr="00ED0EB8" w:rsidRDefault="00ED0EB8" w:rsidP="00ED0EB8">
      <w:pPr>
        <w:jc w:val="center"/>
        <w:rPr>
          <w:rFonts w:ascii="Times New Roman" w:hAnsi="Times New Roman" w:cs="Times New Roman"/>
        </w:rPr>
      </w:pPr>
      <w:r w:rsidRPr="00ED0EB8">
        <w:rPr>
          <w:rFonts w:ascii="Times New Roman" w:hAnsi="Times New Roman" w:cs="Times New Roman"/>
          <w:b/>
          <w:bCs/>
        </w:rPr>
        <w:t xml:space="preserve">Instruction for </w:t>
      </w:r>
      <w:r w:rsidR="00ED7319">
        <w:rPr>
          <w:rFonts w:ascii="Times New Roman" w:hAnsi="Times New Roman" w:cs="Times New Roman"/>
          <w:b/>
          <w:bCs/>
        </w:rPr>
        <w:t xml:space="preserve">FSHS </w:t>
      </w:r>
      <w:r w:rsidRPr="00ED0EB8">
        <w:rPr>
          <w:rFonts w:ascii="Times New Roman" w:hAnsi="Times New Roman" w:cs="Times New Roman"/>
          <w:b/>
          <w:bCs/>
        </w:rPr>
        <w:t>Abstracts</w:t>
      </w:r>
    </w:p>
    <w:p w14:paraId="03A15CBD" w14:textId="77777777" w:rsidR="00ED0EB8" w:rsidRPr="00ED0EB8" w:rsidRDefault="00ED0EB8" w:rsidP="00ED0EB8">
      <w:pPr>
        <w:jc w:val="center"/>
        <w:rPr>
          <w:rFonts w:ascii="Times New Roman" w:hAnsi="Times New Roman" w:cs="Times New Roman"/>
        </w:rPr>
      </w:pPr>
    </w:p>
    <w:p w14:paraId="619228C5" w14:textId="5BDEAB48" w:rsidR="00646E9D" w:rsidRDefault="00646E9D" w:rsidP="00ED0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Please</w:t>
      </w:r>
      <w:r>
        <w:rPr>
          <w:rFonts w:ascii="Times New Roman" w:hAnsi="Times New Roman" w:cs="Times New Roman"/>
        </w:rPr>
        <w:t xml:space="preserve"> use a filename that includes:</w:t>
      </w:r>
    </w:p>
    <w:p w14:paraId="115073D4" w14:textId="5D5D088D" w:rsidR="00646E9D" w:rsidRDefault="00646E9D" w:rsidP="00646E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section (ANR, C, HP, K/KM, OGL, V or P</w:t>
      </w:r>
      <w:r>
        <w:rPr>
          <w:rStyle w:val="FootnoteReference"/>
          <w:rFonts w:ascii="Times New Roman" w:hAnsi="Times New Roman" w:cs="Times New Roman"/>
        </w:rPr>
        <w:footnoteReference w:id="1"/>
      </w:r>
    </w:p>
    <w:p w14:paraId="1E7A2DDB" w14:textId="341E8065" w:rsidR="00646E9D" w:rsidRDefault="00646E9D" w:rsidP="00646E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last name</w:t>
      </w:r>
    </w:p>
    <w:p w14:paraId="0B826674" w14:textId="3F91240B" w:rsidR="00646E9D" w:rsidRDefault="00646E9D" w:rsidP="00646E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3-4 identifying words from your title</w:t>
      </w:r>
    </w:p>
    <w:p w14:paraId="0297ED22" w14:textId="762F47AB" w:rsidR="00646E9D" w:rsidRDefault="00646E9D" w:rsidP="00646E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Example: </w:t>
      </w:r>
      <w:r w:rsidRPr="00646E9D">
        <w:rPr>
          <w:rFonts w:ascii="Times New Roman" w:hAnsi="Times New Roman" w:cs="Times New Roman"/>
        </w:rPr>
        <w:t xml:space="preserve">K- Crane avocado disorder </w:t>
      </w:r>
      <w:r>
        <w:rPr>
          <w:rFonts w:ascii="Times New Roman" w:hAnsi="Times New Roman" w:cs="Times New Roman"/>
        </w:rPr>
        <w:t>(</w:t>
      </w:r>
      <w:r w:rsidRPr="00646E9D">
        <w:rPr>
          <w:rFonts w:ascii="Times New Roman" w:hAnsi="Times New Roman" w:cs="Times New Roman"/>
        </w:rPr>
        <w:t>abstract</w:t>
      </w:r>
      <w:r>
        <w:rPr>
          <w:rFonts w:ascii="Times New Roman" w:hAnsi="Times New Roman" w:cs="Times New Roman"/>
        </w:rPr>
        <w:t>)</w:t>
      </w:r>
    </w:p>
    <w:p w14:paraId="5B85ADB3" w14:textId="4664D298" w:rsidR="00646E9D" w:rsidRPr="00646E9D" w:rsidRDefault="00646E9D" w:rsidP="00646E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makes the job of the Program Coordinator, Editor and Sectional Vice President much simpler</w:t>
      </w:r>
      <w:r w:rsidR="00ED7319">
        <w:rPr>
          <w:rFonts w:ascii="Times New Roman" w:hAnsi="Times New Roman" w:cs="Times New Roman"/>
        </w:rPr>
        <w:t>.</w:t>
      </w:r>
    </w:p>
    <w:p w14:paraId="201AC47D" w14:textId="77777777" w:rsidR="00646E9D" w:rsidRDefault="00646E9D" w:rsidP="00ED0EB8">
      <w:pPr>
        <w:rPr>
          <w:rFonts w:ascii="Times New Roman" w:hAnsi="Times New Roman" w:cs="Times New Roman"/>
        </w:rPr>
      </w:pPr>
    </w:p>
    <w:p w14:paraId="15691F52" w14:textId="3F32EF80" w:rsidR="00ED0EB8" w:rsidRDefault="00ED0EB8" w:rsidP="00ED0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examples of abstracts are available as examples:</w:t>
      </w:r>
    </w:p>
    <w:p w14:paraId="3EDE1FB5" w14:textId="77777777" w:rsidR="00646E9D" w:rsidRDefault="00ED0EB8" w:rsidP="0020782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or more authors at the same location</w:t>
      </w:r>
    </w:p>
    <w:p w14:paraId="02958348" w14:textId="2CA7DD36" w:rsidR="00ED0EB8" w:rsidRDefault="00ED0EB8" w:rsidP="00646E9D">
      <w:pPr>
        <w:pStyle w:val="ListParagraph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MON_1740568358"/>
      <w:bookmarkEnd w:id="0"/>
      <w:r w:rsidR="002C704F" w:rsidRPr="00E36983">
        <w:rPr>
          <w:rFonts w:ascii="Times New Roman" w:hAnsi="Times New Roman" w:cs="Times New Roman"/>
          <w:noProof/>
          <w:bdr w:val="single" w:sz="4" w:space="0" w:color="auto"/>
        </w:rPr>
        <w:object w:dxaOrig="760" w:dyaOrig="480" w14:anchorId="5B109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86.25pt;height:53.6pt;mso-width-percent:0;mso-height-percent:0;mso-width-percent:0;mso-height-percent:0" o:ole="">
            <v:imagedata r:id="rId8" o:title=""/>
          </v:shape>
          <o:OLEObject Type="Embed" ProgID="Word.Document.12" ShapeID="_x0000_i1026" DrawAspect="Icon" ObjectID="_1740909421" r:id="rId9">
            <o:FieldCodes>\s</o:FieldCodes>
          </o:OLEObject>
        </w:object>
      </w:r>
    </w:p>
    <w:p w14:paraId="47F33555" w14:textId="77777777" w:rsidR="00646E9D" w:rsidRDefault="00ED0EB8" w:rsidP="0020782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Several authors at multiple locations</w:t>
      </w:r>
    </w:p>
    <w:p w14:paraId="03B6DC10" w14:textId="48BAF91A" w:rsidR="00ED0EB8" w:rsidRDefault="00ED0EB8" w:rsidP="00646E9D">
      <w:pPr>
        <w:pStyle w:val="ListParagraph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1" w:name="_MON_1740568396"/>
      <w:bookmarkEnd w:id="1"/>
      <w:r w:rsidR="002C704F" w:rsidRPr="00E36983">
        <w:rPr>
          <w:rFonts w:ascii="Times New Roman" w:hAnsi="Times New Roman" w:cs="Times New Roman"/>
          <w:noProof/>
          <w:bdr w:val="single" w:sz="4" w:space="0" w:color="auto"/>
        </w:rPr>
        <w:object w:dxaOrig="760" w:dyaOrig="480" w14:anchorId="782F2817">
          <v:shape id="_x0000_i1025" type="#_x0000_t75" alt="" style="width:88.75pt;height:55.25pt;mso-width-percent:0;mso-height-percent:0;mso-width-percent:0;mso-height-percent:0" o:ole="">
            <v:imagedata r:id="rId10" o:title=""/>
          </v:shape>
          <o:OLEObject Type="Embed" ProgID="Word.Document.12" ShapeID="_x0000_i1025" DrawAspect="Icon" ObjectID="_1740909422" r:id="rId11">
            <o:FieldCodes>\s</o:FieldCodes>
          </o:OLEObject>
        </w:object>
      </w:r>
    </w:p>
    <w:p w14:paraId="64BCAA38" w14:textId="77777777" w:rsidR="00ED0EB8" w:rsidRDefault="00ED0EB8" w:rsidP="00ED0EB8">
      <w:pPr>
        <w:rPr>
          <w:rFonts w:ascii="Times New Roman" w:hAnsi="Times New Roman" w:cs="Times New Roman"/>
        </w:rPr>
      </w:pPr>
    </w:p>
    <w:p w14:paraId="61190238" w14:textId="09B7220F" w:rsidR="00ED0EB8" w:rsidRDefault="00ED0EB8" w:rsidP="00ED0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Students</w:t>
      </w:r>
      <w:r>
        <w:rPr>
          <w:rFonts w:ascii="Times New Roman" w:hAnsi="Times New Roman" w:cs="Times New Roman"/>
        </w:rPr>
        <w:t xml:space="preserve">: If you are interested in being part of the student oral competition, the </w:t>
      </w:r>
      <w:r>
        <w:rPr>
          <w:rFonts w:ascii="Times New Roman" w:hAnsi="Times New Roman" w:cs="Times New Roman"/>
          <w:b/>
          <w:bCs/>
        </w:rPr>
        <w:t>body</w:t>
      </w:r>
      <w:r>
        <w:rPr>
          <w:rFonts w:ascii="Times New Roman" w:hAnsi="Times New Roman" w:cs="Times New Roman"/>
        </w:rPr>
        <w:t xml:space="preserve"> of your abstract should contain </w:t>
      </w:r>
      <w:r>
        <w:rPr>
          <w:rFonts w:ascii="Times New Roman" w:hAnsi="Times New Roman" w:cs="Times New Roman"/>
          <w:b/>
          <w:bCs/>
        </w:rPr>
        <w:t>no more than 250 words</w:t>
      </w:r>
      <w:r>
        <w:rPr>
          <w:rFonts w:ascii="Times New Roman" w:hAnsi="Times New Roman" w:cs="Times New Roman"/>
        </w:rPr>
        <w:t xml:space="preserve"> or it will be disqualified. Both the abstract samples meet that requirement. See below for assistance in finding the number of words in your abstract (from Microsoft):</w:t>
      </w:r>
    </w:p>
    <w:p w14:paraId="38744859" w14:textId="77777777" w:rsidR="00ED0EB8" w:rsidRPr="00646E9D" w:rsidRDefault="00ED0EB8" w:rsidP="00ED0EB8">
      <w:pPr>
        <w:spacing w:before="210" w:after="210" w:line="300" w:lineRule="atLeast"/>
        <w:outlineLvl w:val="2"/>
        <w:rPr>
          <w:rFonts w:ascii="Times New Roman" w:eastAsia="Times New Roman" w:hAnsi="Times New Roman" w:cs="Times New Roman"/>
          <w:b/>
          <w:bCs/>
          <w:color w:val="505050"/>
          <w:kern w:val="0"/>
          <w14:ligatures w14:val="none"/>
        </w:rPr>
      </w:pPr>
      <w:r w:rsidRPr="00646E9D">
        <w:rPr>
          <w:rFonts w:ascii="Times New Roman" w:eastAsia="Times New Roman" w:hAnsi="Times New Roman" w:cs="Times New Roman"/>
          <w:b/>
          <w:bCs/>
          <w:color w:val="505050"/>
          <w:kern w:val="0"/>
          <w14:ligatures w14:val="none"/>
        </w:rPr>
        <w:t>Count the number of words in a part of a document</w:t>
      </w:r>
    </w:p>
    <w:p w14:paraId="60086069" w14:textId="01C43B9B" w:rsidR="00ED0EB8" w:rsidRPr="00ED0EB8" w:rsidRDefault="00ED0EB8" w:rsidP="00ED0EB8">
      <w:pPr>
        <w:spacing w:before="210" w:after="210" w:line="300" w:lineRule="atLeast"/>
        <w:rPr>
          <w:rFonts w:ascii="Times New Roman" w:eastAsia="Times New Roman" w:hAnsi="Times New Roman" w:cs="Times New Roman"/>
          <w:color w:val="505050"/>
          <w:kern w:val="0"/>
          <w14:ligatures w14:val="none"/>
        </w:rPr>
      </w:pPr>
      <w:r w:rsidRPr="00ED0EB8">
        <w:rPr>
          <w:rFonts w:ascii="Times New Roman" w:eastAsia="Times New Roman" w:hAnsi="Times New Roman" w:cs="Times New Roman"/>
          <w:color w:val="505050"/>
          <w:kern w:val="0"/>
          <w14:ligatures w14:val="none"/>
        </w:rPr>
        <w:t xml:space="preserve">To count the number of words in only part of your document, select the text you want to count. Then </w:t>
      </w:r>
      <w:r w:rsidR="00646E9D">
        <w:rPr>
          <w:rFonts w:ascii="Times New Roman" w:eastAsia="Times New Roman" w:hAnsi="Times New Roman" w:cs="Times New Roman"/>
          <w:color w:val="505050"/>
          <w:kern w:val="0"/>
          <w14:ligatures w14:val="none"/>
        </w:rPr>
        <w:t>use</w:t>
      </w:r>
      <w:r w:rsidRPr="00ED0EB8">
        <w:rPr>
          <w:rFonts w:ascii="Times New Roman" w:eastAsia="Times New Roman" w:hAnsi="Times New Roman" w:cs="Times New Roman"/>
          <w:color w:val="505050"/>
          <w:kern w:val="0"/>
          <w14:ligatures w14:val="none"/>
        </w:rPr>
        <w:t xml:space="preserve"> the </w:t>
      </w:r>
      <w:r w:rsidRPr="00ED0EB8">
        <w:rPr>
          <w:rFonts w:ascii="Times New Roman" w:eastAsia="Times New Roman" w:hAnsi="Times New Roman" w:cs="Times New Roman"/>
          <w:b/>
          <w:bCs/>
          <w:color w:val="505050"/>
          <w:kern w:val="0"/>
          <w14:ligatures w14:val="none"/>
        </w:rPr>
        <w:t>Tools</w:t>
      </w:r>
      <w:r w:rsidRPr="00ED0EB8">
        <w:rPr>
          <w:rFonts w:ascii="Times New Roman" w:eastAsia="Times New Roman" w:hAnsi="Times New Roman" w:cs="Times New Roman"/>
          <w:color w:val="505050"/>
          <w:kern w:val="0"/>
          <w14:ligatures w14:val="none"/>
        </w:rPr>
        <w:t> menu</w:t>
      </w:r>
      <w:r w:rsidR="00646E9D">
        <w:rPr>
          <w:rFonts w:ascii="Times New Roman" w:eastAsia="Times New Roman" w:hAnsi="Times New Roman" w:cs="Times New Roman"/>
          <w:color w:val="505050"/>
          <w:kern w:val="0"/>
          <w14:ligatures w14:val="none"/>
        </w:rPr>
        <w:t xml:space="preserve"> and</w:t>
      </w:r>
      <w:r w:rsidRPr="00ED0EB8">
        <w:rPr>
          <w:rFonts w:ascii="Times New Roman" w:eastAsia="Times New Roman" w:hAnsi="Times New Roman" w:cs="Times New Roman"/>
          <w:color w:val="505050"/>
          <w:kern w:val="0"/>
          <w14:ligatures w14:val="none"/>
        </w:rPr>
        <w:t xml:space="preserve"> click </w:t>
      </w:r>
      <w:r w:rsidRPr="00ED0EB8">
        <w:rPr>
          <w:rFonts w:ascii="Times New Roman" w:eastAsia="Times New Roman" w:hAnsi="Times New Roman" w:cs="Times New Roman"/>
          <w:b/>
          <w:bCs/>
          <w:color w:val="505050"/>
          <w:kern w:val="0"/>
          <w14:ligatures w14:val="none"/>
        </w:rPr>
        <w:t>Word Count</w:t>
      </w:r>
      <w:r w:rsidRPr="00ED0EB8">
        <w:rPr>
          <w:rFonts w:ascii="Times New Roman" w:eastAsia="Times New Roman" w:hAnsi="Times New Roman" w:cs="Times New Roman"/>
          <w:color w:val="505050"/>
          <w:kern w:val="0"/>
          <w14:ligatures w14:val="none"/>
        </w:rPr>
        <w:t>.</w:t>
      </w:r>
    </w:p>
    <w:p w14:paraId="4C9FD7C7" w14:textId="77777777" w:rsidR="00ED0EB8" w:rsidRPr="00ED0EB8" w:rsidRDefault="00ED0EB8" w:rsidP="00ED0EB8">
      <w:pPr>
        <w:rPr>
          <w:rFonts w:ascii="Times New Roman" w:hAnsi="Times New Roman" w:cs="Times New Roman"/>
        </w:rPr>
      </w:pPr>
    </w:p>
    <w:sectPr w:rsidR="00ED0EB8" w:rsidRPr="00ED0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A756" w14:textId="77777777" w:rsidR="002C704F" w:rsidRDefault="002C704F" w:rsidP="00646E9D">
      <w:r>
        <w:separator/>
      </w:r>
    </w:p>
  </w:endnote>
  <w:endnote w:type="continuationSeparator" w:id="0">
    <w:p w14:paraId="1BD65EEA" w14:textId="77777777" w:rsidR="002C704F" w:rsidRDefault="002C704F" w:rsidP="0064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8633" w14:textId="77777777" w:rsidR="002C704F" w:rsidRDefault="002C704F" w:rsidP="00646E9D">
      <w:r>
        <w:separator/>
      </w:r>
    </w:p>
  </w:footnote>
  <w:footnote w:type="continuationSeparator" w:id="0">
    <w:p w14:paraId="7E88A7CF" w14:textId="77777777" w:rsidR="002C704F" w:rsidRDefault="002C704F" w:rsidP="00646E9D">
      <w:r>
        <w:continuationSeparator/>
      </w:r>
    </w:p>
  </w:footnote>
  <w:footnote w:id="1">
    <w:p w14:paraId="60058447" w14:textId="77777777" w:rsidR="00646E9D" w:rsidRDefault="00646E9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46E9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46E9D">
        <w:rPr>
          <w:rFonts w:ascii="Times New Roman" w:hAnsi="Times New Roman" w:cs="Times New Roman"/>
          <w:sz w:val="24"/>
          <w:szCs w:val="24"/>
        </w:rPr>
        <w:t xml:space="preserve"> </w:t>
      </w:r>
      <w:r w:rsidRPr="00646E9D">
        <w:rPr>
          <w:rFonts w:ascii="Times New Roman" w:hAnsi="Times New Roman" w:cs="Times New Roman"/>
          <w:b/>
          <w:bCs/>
          <w:sz w:val="24"/>
          <w:szCs w:val="24"/>
        </w:rPr>
        <w:t>ANR</w:t>
      </w:r>
      <w:r w:rsidRPr="00646E9D">
        <w:rPr>
          <w:rFonts w:ascii="Times New Roman" w:hAnsi="Times New Roman" w:cs="Times New Roman"/>
          <w:sz w:val="24"/>
          <w:szCs w:val="24"/>
        </w:rPr>
        <w:t xml:space="preserve"> – Agroecology &amp; Natural Resources; </w:t>
      </w:r>
      <w:r w:rsidRPr="00646E9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646E9D">
        <w:rPr>
          <w:rFonts w:ascii="Times New Roman" w:hAnsi="Times New Roman" w:cs="Times New Roman"/>
          <w:sz w:val="24"/>
          <w:szCs w:val="24"/>
        </w:rPr>
        <w:t xml:space="preserve"> – Citrus; </w:t>
      </w:r>
      <w:r w:rsidRPr="00646E9D">
        <w:rPr>
          <w:rFonts w:ascii="Times New Roman" w:hAnsi="Times New Roman" w:cs="Times New Roman"/>
          <w:b/>
          <w:bCs/>
          <w:sz w:val="24"/>
          <w:szCs w:val="24"/>
        </w:rPr>
        <w:t>HP</w:t>
      </w:r>
      <w:r w:rsidRPr="00646E9D">
        <w:rPr>
          <w:rFonts w:ascii="Times New Roman" w:hAnsi="Times New Roman" w:cs="Times New Roman"/>
          <w:sz w:val="24"/>
          <w:szCs w:val="24"/>
        </w:rPr>
        <w:t xml:space="preserve"> – Handling &amp; Processing, </w:t>
      </w:r>
    </w:p>
    <w:p w14:paraId="551DDE57" w14:textId="1D0CB8AE" w:rsidR="00646E9D" w:rsidRDefault="00646E9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46E9D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or </w:t>
      </w:r>
      <w:r w:rsidRPr="00646E9D">
        <w:rPr>
          <w:rFonts w:ascii="Times New Roman" w:hAnsi="Times New Roman" w:cs="Times New Roman"/>
          <w:b/>
          <w:bCs/>
          <w:sz w:val="24"/>
          <w:szCs w:val="24"/>
        </w:rPr>
        <w:t>KM</w:t>
      </w:r>
      <w:r w:rsidRPr="00646E9D">
        <w:rPr>
          <w:rFonts w:ascii="Times New Roman" w:hAnsi="Times New Roman" w:cs="Times New Roman"/>
          <w:sz w:val="24"/>
          <w:szCs w:val="24"/>
        </w:rPr>
        <w:t xml:space="preserve"> – Krome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Pr="00646E9D">
        <w:rPr>
          <w:rFonts w:ascii="Times New Roman" w:hAnsi="Times New Roman" w:cs="Times New Roman"/>
          <w:sz w:val="24"/>
          <w:szCs w:val="24"/>
        </w:rPr>
        <w:t>Mango Summit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46E9D">
        <w:rPr>
          <w:rFonts w:ascii="Times New Roman" w:hAnsi="Times New Roman" w:cs="Times New Roman"/>
          <w:sz w:val="24"/>
          <w:szCs w:val="24"/>
        </w:rPr>
        <w:t xml:space="preserve"> </w:t>
      </w:r>
      <w:r w:rsidRPr="00646E9D">
        <w:rPr>
          <w:rFonts w:ascii="Times New Roman" w:hAnsi="Times New Roman" w:cs="Times New Roman"/>
          <w:b/>
          <w:bCs/>
          <w:sz w:val="24"/>
          <w:szCs w:val="24"/>
        </w:rPr>
        <w:t>OGL</w:t>
      </w:r>
      <w:r w:rsidRPr="00646E9D">
        <w:rPr>
          <w:rFonts w:ascii="Times New Roman" w:hAnsi="Times New Roman" w:cs="Times New Roman"/>
          <w:sz w:val="24"/>
          <w:szCs w:val="24"/>
        </w:rPr>
        <w:t xml:space="preserve"> – Ornamental, Garden &amp; Landscape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9D7EC8" w14:textId="1592081A" w:rsidR="00646E9D" w:rsidRPr="00646E9D" w:rsidRDefault="00646E9D">
      <w:pPr>
        <w:pStyle w:val="Footnote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– Vegetable; or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- Poster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2629"/>
    <w:multiLevelType w:val="hybridMultilevel"/>
    <w:tmpl w:val="43AEE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E09AA"/>
    <w:multiLevelType w:val="hybridMultilevel"/>
    <w:tmpl w:val="CA744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859070">
    <w:abstractNumId w:val="1"/>
  </w:num>
  <w:num w:numId="2" w16cid:durableId="154471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B8"/>
    <w:rsid w:val="000429F1"/>
    <w:rsid w:val="0020782B"/>
    <w:rsid w:val="002C704F"/>
    <w:rsid w:val="00342829"/>
    <w:rsid w:val="004C139F"/>
    <w:rsid w:val="0050796D"/>
    <w:rsid w:val="00646E9D"/>
    <w:rsid w:val="00673958"/>
    <w:rsid w:val="00726DCE"/>
    <w:rsid w:val="00E36983"/>
    <w:rsid w:val="00ED0EB8"/>
    <w:rsid w:val="00ED7319"/>
    <w:rsid w:val="00F6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1EA9A"/>
  <w15:chartTrackingRefBased/>
  <w15:docId w15:val="{2C2B3CFB-AD6C-D540-AEFE-08396FC2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D0EB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EB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D0EB8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D0EB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ED0EB8"/>
  </w:style>
  <w:style w:type="character" w:styleId="Hyperlink">
    <w:name w:val="Hyperlink"/>
    <w:basedOn w:val="DefaultParagraphFont"/>
    <w:uiPriority w:val="99"/>
    <w:unhideWhenUsed/>
    <w:rsid w:val="00ED0E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EB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6E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E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6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8E0C99-7456-6C4D-BF50-68E4F61A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editors fshs.org</dc:creator>
  <cp:keywords/>
  <dc:description/>
  <cp:lastModifiedBy>editors fshs.org</cp:lastModifiedBy>
  <cp:revision>10</cp:revision>
  <dcterms:created xsi:type="dcterms:W3CDTF">2023-03-17T18:09:00Z</dcterms:created>
  <dcterms:modified xsi:type="dcterms:W3CDTF">2023-03-21T17:11:00Z</dcterms:modified>
</cp:coreProperties>
</file>